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90D9A" w14:textId="4CA9E705" w:rsidR="00952971" w:rsidRPr="00CF1A58" w:rsidRDefault="00952971" w:rsidP="00CF1A58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CF1A58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59959B58" wp14:editId="684962F3">
            <wp:extent cx="5755005" cy="420370"/>
            <wp:effectExtent l="0" t="0" r="0" b="0"/>
            <wp:docPr id="1" name="Obraz 1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ACD205" w14:textId="2D10858E" w:rsidR="00952971" w:rsidRPr="00CF1A58" w:rsidRDefault="00952971" w:rsidP="00CF1A58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DE07126" w14:textId="2527BBCD" w:rsidR="00952971" w:rsidRPr="00CF1A58" w:rsidRDefault="00952971" w:rsidP="00CF1A58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CF1A58">
        <w:rPr>
          <w:rFonts w:ascii="Tahoma" w:hAnsi="Tahoma" w:cs="Tahoma"/>
          <w:bCs/>
          <w:sz w:val="24"/>
          <w:szCs w:val="24"/>
        </w:rPr>
        <w:t>Załącznik nr 3</w:t>
      </w:r>
    </w:p>
    <w:p w14:paraId="2FEACDE3" w14:textId="03258435" w:rsidR="003373D3" w:rsidRPr="00CF1A58" w:rsidRDefault="00FF4249" w:rsidP="00CF1A58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CF1A58">
        <w:rPr>
          <w:rFonts w:ascii="Tahoma" w:hAnsi="Tahoma" w:cs="Tahoma"/>
          <w:bCs/>
          <w:sz w:val="24"/>
          <w:szCs w:val="24"/>
        </w:rPr>
        <w:t xml:space="preserve">Wykaz </w:t>
      </w:r>
      <w:r w:rsidR="003373D3" w:rsidRPr="00CF1A58">
        <w:rPr>
          <w:rFonts w:ascii="Tahoma" w:hAnsi="Tahoma" w:cs="Tahoma"/>
          <w:bCs/>
          <w:sz w:val="24"/>
          <w:szCs w:val="24"/>
        </w:rPr>
        <w:t>pomniejszenia</w:t>
      </w:r>
      <w:r w:rsidRPr="00CF1A58">
        <w:rPr>
          <w:rFonts w:ascii="Tahoma" w:hAnsi="Tahoma" w:cs="Tahoma"/>
          <w:bCs/>
          <w:sz w:val="24"/>
          <w:szCs w:val="24"/>
        </w:rPr>
        <w:t xml:space="preserve"> wartości dofinansowania projektu</w:t>
      </w:r>
      <w:r w:rsidR="003373D3" w:rsidRPr="00CF1A58">
        <w:rPr>
          <w:rFonts w:ascii="Tahoma" w:hAnsi="Tahoma" w:cs="Tahoma"/>
          <w:bCs/>
          <w:sz w:val="24"/>
          <w:szCs w:val="24"/>
        </w:rPr>
        <w:t xml:space="preserve">  w zakresie obowiązków komunikacyjnych beneficjentów FE</w:t>
      </w:r>
    </w:p>
    <w:p w14:paraId="514D9FEC" w14:textId="77777777" w:rsidR="00952971" w:rsidRPr="00CF1A58" w:rsidRDefault="00952971" w:rsidP="00CF1A58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5AF4E946" w14:textId="41652272" w:rsidR="00300ECE" w:rsidRPr="00CF1A58" w:rsidRDefault="007B1E09" w:rsidP="00CF1A58">
      <w:pPr>
        <w:spacing w:line="360" w:lineRule="auto"/>
        <w:rPr>
          <w:rFonts w:ascii="Arial" w:hAnsi="Arial" w:cs="Arial"/>
          <w:sz w:val="24"/>
          <w:szCs w:val="24"/>
        </w:rPr>
      </w:pPr>
      <w:r w:rsidRPr="00CF1A58">
        <w:rPr>
          <w:rFonts w:ascii="Arial" w:hAnsi="Arial" w:cs="Arial"/>
          <w:sz w:val="24"/>
          <w:szCs w:val="24"/>
        </w:rPr>
        <w:t>Maksymalna w</w:t>
      </w:r>
      <w:r w:rsidR="00A17BAA" w:rsidRPr="00CF1A58">
        <w:rPr>
          <w:rFonts w:ascii="Arial" w:hAnsi="Arial" w:cs="Arial"/>
          <w:sz w:val="24"/>
          <w:szCs w:val="24"/>
        </w:rPr>
        <w:t>ielkość</w:t>
      </w:r>
      <w:r w:rsidRPr="00CF1A58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CF1A58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 w zakresie obowiązków komunikacyjnych beneficjentów FE"/>
        <w:tblDescription w:val="Wykaz pomniejszenia wartości dofinansowania projektu  w zakresie obowiązków komunikacyjnych beneficjentów FE"/>
      </w:tblPr>
      <w:tblGrid>
        <w:gridCol w:w="523"/>
        <w:gridCol w:w="6319"/>
        <w:gridCol w:w="5349"/>
        <w:gridCol w:w="2552"/>
      </w:tblGrid>
      <w:tr w:rsidR="00D71BAB" w:rsidRPr="00CF1A58" w14:paraId="5837DA91" w14:textId="77777777" w:rsidTr="00CF1A58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CF1A58" w:rsidRDefault="00BB1C78" w:rsidP="00CF1A5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1A58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CF1A58" w:rsidRDefault="000E494F" w:rsidP="00CF1A5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1A58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CF1A58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CF1A58" w:rsidRDefault="000E494F" w:rsidP="00CF1A5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1A58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CF1A58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CF1A58" w:rsidRDefault="00A17BAA" w:rsidP="00CF1A5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1A5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CF1A58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CF1A5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CF1A58" w14:paraId="3FCF547B" w14:textId="77777777" w:rsidTr="00D71BAB">
        <w:tc>
          <w:tcPr>
            <w:tcW w:w="523" w:type="dxa"/>
          </w:tcPr>
          <w:p w14:paraId="71C8C9CF" w14:textId="48595B6B" w:rsidR="00BB1C78" w:rsidRPr="00CF1A58" w:rsidRDefault="00BB1C78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076421C4" w:rsidR="000E494F" w:rsidRPr="00CF1A58" w:rsidRDefault="008D5B0E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 w:rsidR="00026F9B" w:rsidRPr="00CF1A58">
              <w:rPr>
                <w:rFonts w:ascii="Arial" w:hAnsi="Arial" w:cs="Arial"/>
                <w:sz w:val="24"/>
                <w:szCs w:val="24"/>
              </w:rPr>
              <w:t>projekt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u na </w:t>
            </w:r>
            <w:r w:rsidR="001E3883" w:rsidRPr="00CF1A58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stronie internetowej 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>b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eneficjenta, jeśli ją posiada. </w:t>
            </w:r>
          </w:p>
          <w:p w14:paraId="7010E519" w14:textId="5FDDD9A9" w:rsidR="000E494F" w:rsidRPr="00CF1A58" w:rsidRDefault="008D5B0E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Opis </w:t>
            </w:r>
            <w:r w:rsidR="00026F9B" w:rsidRPr="00CF1A58">
              <w:rPr>
                <w:rFonts w:ascii="Arial" w:hAnsi="Arial" w:cs="Arial"/>
                <w:sz w:val="24"/>
                <w:szCs w:val="24"/>
              </w:rPr>
              <w:t>projekt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u musi zawierać: </w:t>
            </w:r>
          </w:p>
          <w:p w14:paraId="7BB57D84" w14:textId="09A59BC1" w:rsidR="000E494F" w:rsidRPr="00CF1A58" w:rsidRDefault="008D5B0E" w:rsidP="00CF1A58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CF1A58" w:rsidRDefault="008D5B0E" w:rsidP="00CF1A58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</w:t>
            </w:r>
            <w:r w:rsidRPr="00CF1A58">
              <w:rPr>
                <w:rFonts w:ascii="Arial" w:hAnsi="Arial" w:cs="Arial"/>
                <w:sz w:val="24"/>
                <w:szCs w:val="24"/>
              </w:rPr>
              <w:lastRenderedPageBreak/>
              <w:t>Funduszy Europejskich,</w:t>
            </w:r>
            <w:r w:rsidR="00B41F76" w:rsidRPr="00CF1A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CF1A58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CF1A58" w:rsidRDefault="008D5B0E" w:rsidP="00CF1A58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CF1A58">
              <w:rPr>
                <w:rFonts w:ascii="Arial" w:hAnsi="Arial" w:cs="Arial"/>
                <w:sz w:val="24"/>
                <w:szCs w:val="24"/>
              </w:rPr>
              <w:t>nia</w:t>
            </w:r>
            <w:r w:rsidRPr="00CF1A58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CF1A58">
              <w:rPr>
                <w:rFonts w:ascii="Arial" w:hAnsi="Arial" w:cs="Arial"/>
                <w:sz w:val="24"/>
                <w:szCs w:val="24"/>
              </w:rPr>
              <w:t>nia</w:t>
            </w:r>
            <w:r w:rsidRPr="00CF1A58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CF1A58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CF1A58" w:rsidRDefault="008D5B0E" w:rsidP="00CF1A58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CF1A58" w:rsidRDefault="008D5B0E" w:rsidP="00CF1A58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CF1A58" w:rsidRDefault="008D5B0E" w:rsidP="00CF1A58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CF1A58" w:rsidRDefault="008D5B0E" w:rsidP="00CF1A58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C53BDE" w:rsidRPr="00CF1A58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CF1A58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CF1A58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CF1A58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CF1A58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CF1A58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CF1A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CF1A58" w:rsidRDefault="008D5B0E" w:rsidP="00CF1A58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2E7AAE66" w:rsidR="006E298D" w:rsidRPr="00CF1A58" w:rsidRDefault="006E298D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CF1A58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CF1A58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CF1A58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 xml:space="preserve"> 22 </w:t>
            </w:r>
            <w:r w:rsidR="0027255C" w:rsidRPr="00CF1A58">
              <w:rPr>
                <w:rFonts w:ascii="Arial" w:hAnsi="Arial" w:cs="Arial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D1D1CDC" w14:textId="329788A3" w:rsidR="00A17BAA" w:rsidRPr="00CF1A58" w:rsidRDefault="00BB1C78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>p</w:t>
            </w:r>
            <w:r w:rsidR="00026F9B" w:rsidRPr="00CF1A58">
              <w:rPr>
                <w:rFonts w:ascii="Arial" w:hAnsi="Arial" w:cs="Arial"/>
                <w:sz w:val="24"/>
                <w:szCs w:val="24"/>
              </w:rPr>
              <w:t>rojektu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3590" w:rsidRPr="00CF1A58">
              <w:rPr>
                <w:rFonts w:ascii="Arial" w:hAnsi="Arial" w:cs="Arial"/>
                <w:sz w:val="24"/>
                <w:szCs w:val="24"/>
              </w:rPr>
              <w:t xml:space="preserve">na oficjalnej stronie internetowej 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>b</w:t>
            </w:r>
            <w:r w:rsidR="00B13590" w:rsidRPr="00CF1A58">
              <w:rPr>
                <w:rFonts w:ascii="Arial" w:hAnsi="Arial" w:cs="Arial"/>
                <w:sz w:val="24"/>
                <w:szCs w:val="24"/>
              </w:rPr>
              <w:t>eneficjenta, jeśli ją posiada</w:t>
            </w:r>
            <w:r w:rsidR="00B13590" w:rsidRPr="00CF1A58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CF1A58" w:rsidRDefault="00D22E8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0DC25D93" w:rsidR="00BB1C78" w:rsidRPr="00CF1A58" w:rsidRDefault="00A17BA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CF1A58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w umieszczonym opisie 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>p</w:t>
            </w:r>
            <w:r w:rsidR="00026F9B" w:rsidRPr="00CF1A58">
              <w:rPr>
                <w:rFonts w:ascii="Arial" w:hAnsi="Arial" w:cs="Arial"/>
                <w:sz w:val="24"/>
                <w:szCs w:val="24"/>
              </w:rPr>
              <w:t>rojektu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1C78" w:rsidRPr="00CF1A58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CF1A58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CF1A58" w:rsidRDefault="00A17BAA" w:rsidP="00CF1A58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CF1A58" w14:paraId="37DE1B5F" w14:textId="77777777" w:rsidTr="00D71BAB">
        <w:tc>
          <w:tcPr>
            <w:tcW w:w="523" w:type="dxa"/>
          </w:tcPr>
          <w:p w14:paraId="20E6059F" w14:textId="1495AEB3" w:rsidR="00BB1C78" w:rsidRPr="00CF1A58" w:rsidRDefault="00BB1C78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05005A62" w:rsidR="000E494F" w:rsidRPr="00CF1A58" w:rsidRDefault="008D5B0E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>p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rojektu na stronach mediów społecznościowych 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>b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eneficjenta. </w:t>
            </w:r>
          </w:p>
          <w:p w14:paraId="2DD00EE8" w14:textId="77777777" w:rsidR="000E494F" w:rsidRPr="00CF1A58" w:rsidRDefault="000E494F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lastRenderedPageBreak/>
              <w:t xml:space="preserve">Opis projektu musi zawierać: </w:t>
            </w:r>
          </w:p>
          <w:p w14:paraId="21D8A55D" w14:textId="6EAA7875" w:rsidR="000E494F" w:rsidRPr="00CF1A58" w:rsidRDefault="000E494F" w:rsidP="00CF1A58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CF1A58" w:rsidRDefault="000E494F" w:rsidP="00CF1A58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CF1A58" w:rsidRDefault="000E7CC1" w:rsidP="00CF1A58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CF1A58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CF1A58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CF1A58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CF1A58" w:rsidRDefault="000E494F" w:rsidP="00CF1A58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CF1A58" w:rsidRDefault="000E494F" w:rsidP="00CF1A58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CF1A58" w:rsidRDefault="000E494F" w:rsidP="00CF1A58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CF1A58" w:rsidRDefault="000E494F" w:rsidP="00CF1A58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CF1A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CF1A58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CF1A58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CF1A58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CF1A58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CF1A58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CF1A58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CF1A58" w:rsidRDefault="000E494F" w:rsidP="00CF1A58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389CF224" w:rsidR="006E298D" w:rsidRPr="00CF1A58" w:rsidRDefault="00D71BAB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lastRenderedPageBreak/>
              <w:t xml:space="preserve">(dotyczy: </w:t>
            </w:r>
            <w:r w:rsidR="006E298D" w:rsidRPr="00CF1A58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CF1A58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 xml:space="preserve"> 22 </w:t>
            </w:r>
            <w:r w:rsidR="0027255C" w:rsidRPr="00CF1A58">
              <w:rPr>
                <w:rFonts w:ascii="Arial" w:hAnsi="Arial" w:cs="Arial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FA6DB6B" w14:textId="3F465400" w:rsidR="00A17BAA" w:rsidRPr="00CF1A58" w:rsidRDefault="008D5B0E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026F9B" w:rsidRPr="00CF1A58">
              <w:rPr>
                <w:rFonts w:ascii="Arial" w:hAnsi="Arial" w:cs="Arial"/>
                <w:sz w:val="24"/>
                <w:szCs w:val="24"/>
              </w:rPr>
              <w:t>p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CF1A58">
              <w:rPr>
                <w:rFonts w:ascii="Arial" w:hAnsi="Arial" w:cs="Arial"/>
                <w:sz w:val="24"/>
                <w:szCs w:val="24"/>
              </w:rPr>
              <w:t xml:space="preserve">na stronach mediów społecznościowych </w:t>
            </w:r>
            <w:r w:rsidR="00026F9B" w:rsidRPr="00CF1A58">
              <w:rPr>
                <w:rFonts w:ascii="Arial" w:hAnsi="Arial" w:cs="Arial"/>
                <w:sz w:val="24"/>
                <w:szCs w:val="24"/>
              </w:rPr>
              <w:t>b</w:t>
            </w:r>
            <w:r w:rsidR="00951499" w:rsidRPr="00CF1A58">
              <w:rPr>
                <w:rFonts w:ascii="Arial" w:hAnsi="Arial" w:cs="Arial"/>
                <w:sz w:val="24"/>
                <w:szCs w:val="24"/>
              </w:rPr>
              <w:t>eneficjenta</w:t>
            </w:r>
          </w:p>
          <w:p w14:paraId="023892E7" w14:textId="77777777" w:rsidR="00A17BAA" w:rsidRPr="00CF1A58" w:rsidRDefault="008D5B0E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lastRenderedPageBreak/>
              <w:t xml:space="preserve">lub </w:t>
            </w:r>
          </w:p>
          <w:p w14:paraId="45DBFFD8" w14:textId="1EB4027C" w:rsidR="00BB1C78" w:rsidRPr="00CF1A58" w:rsidRDefault="00A17BA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CF1A58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CF1A58">
              <w:rPr>
                <w:rFonts w:ascii="Arial" w:hAnsi="Arial" w:cs="Arial"/>
                <w:sz w:val="24"/>
                <w:szCs w:val="24"/>
              </w:rPr>
              <w:t xml:space="preserve"> w umieszczonym opisie </w:t>
            </w:r>
            <w:r w:rsidR="00026F9B" w:rsidRPr="00CF1A58">
              <w:rPr>
                <w:rFonts w:ascii="Arial" w:hAnsi="Arial" w:cs="Arial"/>
                <w:sz w:val="24"/>
                <w:szCs w:val="24"/>
              </w:rPr>
              <w:t>p</w:t>
            </w:r>
            <w:r w:rsidR="00B13590" w:rsidRPr="00CF1A58">
              <w:rPr>
                <w:rFonts w:ascii="Arial" w:hAnsi="Arial" w:cs="Arial"/>
                <w:sz w:val="24"/>
                <w:szCs w:val="24"/>
              </w:rPr>
              <w:t>rojektu</w:t>
            </w:r>
            <w:r w:rsidR="008D5B0E" w:rsidRPr="00CF1A58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CF1A58" w:rsidRDefault="00A17BAA" w:rsidP="00CF1A58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lastRenderedPageBreak/>
              <w:t>0,5%</w:t>
            </w:r>
          </w:p>
        </w:tc>
      </w:tr>
      <w:tr w:rsidR="00D71BAB" w:rsidRPr="00CF1A58" w14:paraId="369E8845" w14:textId="77777777" w:rsidTr="00D71BAB">
        <w:tc>
          <w:tcPr>
            <w:tcW w:w="523" w:type="dxa"/>
          </w:tcPr>
          <w:p w14:paraId="1CEF9117" w14:textId="5613133D" w:rsidR="00BB1C78" w:rsidRPr="00CF1A58" w:rsidRDefault="00BB1C78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4B7F20F6" w:rsidR="000E494F" w:rsidRPr="00CF1A58" w:rsidRDefault="008D5B0E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CF1A58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CF1A58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CF1A58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CF1A58">
              <w:rPr>
                <w:rFonts w:ascii="Arial" w:hAnsi="Arial" w:cs="Arial"/>
                <w:sz w:val="24"/>
                <w:szCs w:val="24"/>
              </w:rPr>
              <w:t>na</w:t>
            </w:r>
            <w:r w:rsidRPr="00CF1A5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1B98825A" w:rsidR="000E494F" w:rsidRPr="00CF1A58" w:rsidRDefault="008D5B0E" w:rsidP="00CF1A58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CF1A58">
              <w:rPr>
                <w:rFonts w:ascii="Arial" w:hAnsi="Arial" w:cs="Arial"/>
                <w:sz w:val="24"/>
                <w:szCs w:val="24"/>
              </w:rPr>
              <w:t>niach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 informacyjnych i promocyjnych dotyczących </w:t>
            </w:r>
            <w:r w:rsidR="00026F9B" w:rsidRPr="00CF1A58">
              <w:rPr>
                <w:rFonts w:ascii="Arial" w:hAnsi="Arial" w:cs="Arial"/>
                <w:sz w:val="24"/>
                <w:szCs w:val="24"/>
              </w:rPr>
              <w:t>p</w:t>
            </w:r>
            <w:r w:rsidRPr="00CF1A58">
              <w:rPr>
                <w:rFonts w:ascii="Arial" w:hAnsi="Arial" w:cs="Arial"/>
                <w:sz w:val="24"/>
                <w:szCs w:val="24"/>
              </w:rPr>
              <w:t>rojektu,</w:t>
            </w:r>
          </w:p>
          <w:p w14:paraId="0DC1E4A7" w14:textId="6AF84601" w:rsidR="000E494F" w:rsidRPr="00CF1A58" w:rsidRDefault="008D5B0E" w:rsidP="00CF1A58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CF1A58">
              <w:rPr>
                <w:rFonts w:ascii="Arial" w:hAnsi="Arial" w:cs="Arial"/>
                <w:sz w:val="24"/>
                <w:szCs w:val="24"/>
              </w:rPr>
              <w:t>ach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CF1A58">
              <w:rPr>
                <w:rFonts w:ascii="Arial" w:hAnsi="Arial" w:cs="Arial"/>
                <w:sz w:val="24"/>
                <w:szCs w:val="24"/>
              </w:rPr>
              <w:t>ach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CF1A58">
              <w:rPr>
                <w:rFonts w:ascii="Arial" w:hAnsi="Arial" w:cs="Arial"/>
                <w:sz w:val="24"/>
                <w:szCs w:val="24"/>
              </w:rPr>
              <w:t>)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7D66701" w:rsidR="008D5B0E" w:rsidRPr="00CF1A58" w:rsidRDefault="008D5B0E" w:rsidP="00CF1A58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CF1A58">
              <w:rPr>
                <w:rFonts w:ascii="Arial" w:hAnsi="Arial" w:cs="Arial"/>
                <w:sz w:val="24"/>
                <w:szCs w:val="24"/>
              </w:rPr>
              <w:t>ach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CF1A58">
              <w:rPr>
                <w:rFonts w:ascii="Arial" w:hAnsi="Arial" w:cs="Arial"/>
                <w:sz w:val="24"/>
                <w:szCs w:val="24"/>
              </w:rPr>
              <w:t>ach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 dla osób i podmiotów uczestniczących w </w:t>
            </w:r>
            <w:r w:rsidR="00026F9B" w:rsidRPr="00CF1A58">
              <w:rPr>
                <w:rFonts w:ascii="Arial" w:hAnsi="Arial" w:cs="Arial"/>
                <w:sz w:val="24"/>
                <w:szCs w:val="24"/>
              </w:rPr>
              <w:t>p</w:t>
            </w:r>
            <w:r w:rsidRPr="00CF1A58">
              <w:rPr>
                <w:rFonts w:ascii="Arial" w:hAnsi="Arial" w:cs="Arial"/>
                <w:sz w:val="24"/>
                <w:szCs w:val="24"/>
              </w:rPr>
              <w:t>rojekcie</w:t>
            </w:r>
            <w:r w:rsidR="00763364" w:rsidRPr="00CF1A5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7530A07D" w:rsidR="00585989" w:rsidRPr="00CF1A58" w:rsidRDefault="00D71BAB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lastRenderedPageBreak/>
              <w:t xml:space="preserve">(dotyczy: </w:t>
            </w:r>
            <w:r w:rsidR="006E298D" w:rsidRPr="00CF1A58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CF1A58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 xml:space="preserve"> 22 </w:t>
            </w:r>
            <w:r w:rsidR="0027255C" w:rsidRPr="00CF1A58">
              <w:rPr>
                <w:rFonts w:ascii="Arial" w:hAnsi="Arial" w:cs="Arial"/>
                <w:sz w:val="24"/>
                <w:szCs w:val="24"/>
              </w:rPr>
              <w:t xml:space="preserve">ust 2 pkt </w:t>
            </w:r>
            <w:r w:rsidR="003716FD" w:rsidRPr="00CF1A58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CF1A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CF1A58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CF1A58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CF1A5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CF1A58" w:rsidRDefault="008D5B0E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</w:t>
            </w:r>
            <w:r w:rsidR="00517876" w:rsidRPr="00CF1A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CF1A58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CF1A58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CF1A58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CF1A58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CF1A58" w:rsidRDefault="00517876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CF1A58" w:rsidRDefault="00A53BE5" w:rsidP="00CF1A58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CF1A58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CF1A58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CF1A58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39D3C041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Umieszczenie w miejscu realizacji 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>p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rojektu trwałej tablicy informacyjnej podkreślającej fakt otrzymania dofinansowania z UE, niezwłocznie po rozpoczęciu fizycznej realizacji 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>p</w:t>
            </w:r>
            <w:r w:rsidRPr="00CF1A58">
              <w:rPr>
                <w:rFonts w:ascii="Arial" w:hAnsi="Arial" w:cs="Arial"/>
                <w:sz w:val="24"/>
                <w:szCs w:val="24"/>
              </w:rPr>
              <w:t>rojektu obejmującego inwestycje rzeczowe lub zainstalowaniu zakupionego sprzętu.</w:t>
            </w:r>
          </w:p>
          <w:p w14:paraId="26CADE7D" w14:textId="77777777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615A3A54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 xml:space="preserve"> 22 </w:t>
            </w:r>
            <w:r w:rsidRPr="00CF1A58">
              <w:rPr>
                <w:rFonts w:ascii="Arial" w:hAnsi="Arial" w:cs="Arial"/>
                <w:sz w:val="24"/>
                <w:szCs w:val="24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CF1A58" w:rsidRDefault="008639FA" w:rsidP="00CF1A58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CF1A58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1E1A793B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 xml:space="preserve"> 5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>u</w:t>
            </w:r>
            <w:r w:rsidRPr="00CF1A58">
              <w:rPr>
                <w:rFonts w:ascii="Arial" w:hAnsi="Arial" w:cs="Arial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57E89819" w14:textId="4EADABD0" w:rsidR="008639FA" w:rsidRPr="00CF1A58" w:rsidRDefault="008639FA" w:rsidP="00CF1A58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CF1A58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CF1A58" w:rsidRDefault="008639FA" w:rsidP="00CF1A58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CF1A58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463DCBA7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Umieszczenie w widocznym miejscu realizacji 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>p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rojektu przynajmniej jednego trwałego plakatu o minimalnym </w:t>
            </w:r>
            <w:r w:rsidRPr="00CF1A58">
              <w:rPr>
                <w:rFonts w:ascii="Arial" w:hAnsi="Arial" w:cs="Arial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CF1A5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773C64B2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 xml:space="preserve"> 22 </w:t>
            </w:r>
            <w:r w:rsidRPr="00CF1A58">
              <w:rPr>
                <w:rFonts w:ascii="Arial" w:hAnsi="Arial" w:cs="Arial"/>
                <w:sz w:val="24"/>
                <w:szCs w:val="24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CF1A58" w:rsidRDefault="008639FA" w:rsidP="00CF1A58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CF1A58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5132B3A6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>2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 załącznika nr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 xml:space="preserve"> 5 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>u</w:t>
            </w:r>
            <w:r w:rsidRPr="00CF1A58">
              <w:rPr>
                <w:rFonts w:ascii="Arial" w:hAnsi="Arial" w:cs="Arial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04EE429F" w14:textId="4935AE44" w:rsidR="008639FA" w:rsidRPr="00CF1A58" w:rsidRDefault="008639FA" w:rsidP="00CF1A58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CF1A58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CF1A58" w:rsidRDefault="008639F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CF1A58" w:rsidRDefault="008639FA" w:rsidP="00CF1A58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CF1A58" w14:paraId="20740308" w14:textId="77777777" w:rsidTr="00D71BAB">
        <w:tc>
          <w:tcPr>
            <w:tcW w:w="523" w:type="dxa"/>
          </w:tcPr>
          <w:p w14:paraId="39B53097" w14:textId="40BC6224" w:rsidR="00BB1C78" w:rsidRPr="00CF1A58" w:rsidRDefault="00A17BA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CF1A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CF1A58" w:rsidRDefault="000E494F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CF1A58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CF1A58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CF1A58" w:rsidRDefault="00383B0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lastRenderedPageBreak/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0CC60E6F" w:rsidR="00B02D83" w:rsidRPr="00CF1A58" w:rsidRDefault="00D71BAB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CF1A58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CF1A58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CF1A58">
              <w:rPr>
                <w:rFonts w:ascii="Arial" w:hAnsi="Arial" w:cs="Arial"/>
                <w:sz w:val="24"/>
                <w:szCs w:val="24"/>
              </w:rPr>
              <w:t xml:space="preserve"> 22 </w:t>
            </w:r>
            <w:r w:rsidR="000A43EA" w:rsidRPr="00CF1A58">
              <w:rPr>
                <w:rFonts w:ascii="Arial" w:hAnsi="Arial" w:cs="Arial"/>
                <w:sz w:val="24"/>
                <w:szCs w:val="24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CF1A58" w:rsidRDefault="00BB1C78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CF1A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CF1A58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CF1A58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CF1A58" w:rsidRDefault="00A17BA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644F9A12" w:rsidR="00A17BAA" w:rsidRPr="00CF1A58" w:rsidRDefault="00A17BAA" w:rsidP="00CF1A58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 xml:space="preserve">Niezaproszenie do udziału w  wydarzeniu informacyjno-promocyjnym przedstawicieli KE </w:t>
            </w:r>
            <w:r w:rsidR="006F7941" w:rsidRPr="00CF1A58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CF1A58" w:rsidRDefault="00A53BE5" w:rsidP="00CF1A58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A58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CF1A58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CF1A58" w:rsidRDefault="00DD08F6" w:rsidP="00CF1A58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DD08F6" w:rsidRPr="00CF1A58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F72A5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6F9B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02951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2E65DF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52971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719B"/>
    <w:rsid w:val="00CC3077"/>
    <w:rsid w:val="00CF1A58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B2504-F6AA-493A-87AC-8152C4D0D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729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pomniejszeń</dc:title>
  <dc:subject/>
  <dc:creator>Kobylińska-Wołosiak Anna</dc:creator>
  <cp:keywords/>
  <dc:description/>
  <cp:lastModifiedBy>Gruszka Diana</cp:lastModifiedBy>
  <cp:revision>6</cp:revision>
  <cp:lastPrinted>2023-04-19T13:15:00Z</cp:lastPrinted>
  <dcterms:created xsi:type="dcterms:W3CDTF">2023-04-19T13:09:00Z</dcterms:created>
  <dcterms:modified xsi:type="dcterms:W3CDTF">2025-04-10T10:46:00Z</dcterms:modified>
</cp:coreProperties>
</file>